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B36" w:rsidRPr="008F7B36" w:rsidRDefault="008F7B36" w:rsidP="008F7B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kk-KZ"/>
        </w:rPr>
      </w:pPr>
      <w:r w:rsidRPr="008F7B3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6-тақырып: Арқалық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36"/>
          <w:szCs w:val="36"/>
        </w:rPr>
        <w:t>темірбетон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кө</w:t>
      </w:r>
      <w:proofErr w:type="gramStart"/>
      <w:r w:rsidRPr="008F7B36">
        <w:rPr>
          <w:rFonts w:ascii="Times New Roman" w:eastAsia="Times New Roman" w:hAnsi="Times New Roman" w:cs="Times New Roman"/>
          <w:b/>
          <w:bCs/>
          <w:sz w:val="36"/>
          <w:szCs w:val="36"/>
        </w:rPr>
        <w:t>п</w:t>
      </w:r>
      <w:proofErr w:type="gramEnd"/>
      <w:r w:rsidRPr="008F7B36">
        <w:rPr>
          <w:rFonts w:ascii="Times New Roman" w:eastAsia="Times New Roman" w:hAnsi="Times New Roman" w:cs="Times New Roman"/>
          <w:b/>
          <w:bCs/>
          <w:sz w:val="36"/>
          <w:szCs w:val="36"/>
        </w:rPr>
        <w:t>ірлер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Кі</w:t>
      </w:r>
      <w:proofErr w:type="gramStart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р</w:t>
      </w:r>
      <w:proofErr w:type="gramEnd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іспе</w:t>
      </w:r>
      <w:proofErr w:type="spellEnd"/>
    </w:p>
    <w:p w:rsidR="008F7B36" w:rsidRPr="008F7B36" w:rsidRDefault="008F7B36" w:rsidP="008F7B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Арқалық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ірлер – қазіргі заманғы көпір құрылыстарында ең көп таралған түрі. Бұл көпірлердің қарапайым құрылымы, технологиялық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тиімділігі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мен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сенімділігі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арқасында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олар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теміржол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>, қалалық және ауылдық инфрақұрылымда кеңінен қолданылады.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</w:pPr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  <w:lang w:val="kk-KZ"/>
        </w:rPr>
        <w:t>2. Арқалық көпірлер мен өткелдердің негізгі жүйелері</w:t>
      </w:r>
    </w:p>
    <w:p w:rsidR="008F7B36" w:rsidRPr="008F7B36" w:rsidRDefault="008F7B36" w:rsidP="008F7B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>Арқалық жүйе – кө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ірдің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негізгі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жүктемені көтеретін </w:t>
      </w: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жазық арқалықтардан (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балкалардан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тұратын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конструкциясы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>. Арқалық кө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ірлер,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негізінен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қысқа және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орташа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аралықтарға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(10–40 м)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Негізгі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конструкциялық түрлері:</w:t>
      </w:r>
    </w:p>
    <w:p w:rsidR="008F7B36" w:rsidRPr="008F7B36" w:rsidRDefault="008F7B36" w:rsidP="008F7B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Қырлы арқ</w:t>
      </w:r>
      <w:proofErr w:type="gram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алы</w:t>
      </w:r>
      <w:proofErr w:type="gram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қтар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төменгі және жоғарғы қырлары бар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балкалар</w:t>
      </w:r>
      <w:proofErr w:type="spellEnd"/>
    </w:p>
    <w:p w:rsidR="008F7B36" w:rsidRPr="008F7B36" w:rsidRDefault="008F7B36" w:rsidP="008F7B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Плиталық аралық құрылымдар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кең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табанды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>, төменгі қыры жоқ</w:t>
      </w:r>
    </w:p>
    <w:p w:rsidR="008F7B36" w:rsidRPr="008F7B36" w:rsidRDefault="008F7B36" w:rsidP="008F7B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Жол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төсемі ү</w:t>
      </w:r>
      <w:proofErr w:type="gram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ст</w:t>
      </w:r>
      <w:proofErr w:type="gram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індегі көпірлер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арқалықтар үстінде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орналасқан</w:t>
      </w:r>
    </w:p>
    <w:p w:rsidR="008F7B36" w:rsidRPr="008F7B36" w:rsidRDefault="008F7B36" w:rsidP="008F7B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Төменгі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жолды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кө</w:t>
      </w:r>
      <w:proofErr w:type="gram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арқалық үстінен көлік өтпейді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3. Плиталық аралық құрылымдар</w:t>
      </w:r>
    </w:p>
    <w:p w:rsidR="008F7B36" w:rsidRPr="008F7B36" w:rsidRDefault="008F7B36" w:rsidP="008F7B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Плиталық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конструкциялар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қ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ыс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қа аралықтарда (5–12 м) қолданылатын жалпақ құрылым. Плита </w:t>
      </w: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біртұтас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темірбетон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табақша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ретінде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жүк 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>өтереді.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Артықшылықтары:</w:t>
      </w:r>
    </w:p>
    <w:p w:rsidR="008F7B36" w:rsidRPr="008F7B36" w:rsidRDefault="008F7B36" w:rsidP="008F7B3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>Жеңі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конструкция</w:t>
      </w:r>
    </w:p>
    <w:p w:rsidR="008F7B36" w:rsidRPr="008F7B36" w:rsidRDefault="008F7B36" w:rsidP="008F7B3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мен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жаяу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жүргінші бөлігін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бі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>іктіреді</w:t>
      </w:r>
      <w:proofErr w:type="spellEnd"/>
    </w:p>
    <w:p w:rsidR="008F7B36" w:rsidRPr="008F7B36" w:rsidRDefault="008F7B36" w:rsidP="008F7B3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>Қалалардағы шағын өткелдер мен жолү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ст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>і өткелдерде кең қолданылады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Кемшіліктері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8F7B36" w:rsidRPr="008F7B36" w:rsidRDefault="008F7B36" w:rsidP="008F7B3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Үлкен аралықтарда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майысу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жоғары</w:t>
      </w:r>
    </w:p>
    <w:p w:rsidR="008F7B36" w:rsidRPr="008F7B36" w:rsidRDefault="008F7B36" w:rsidP="008F7B3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>Арматура шығыны кө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</w:p>
    <w:p w:rsidR="008F7B36" w:rsidRPr="008F7B36" w:rsidRDefault="008F7B36" w:rsidP="008F7B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4. Қырлы аралық құрылымдар: кәді</w:t>
      </w:r>
      <w:proofErr w:type="gramStart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мгі ж</w:t>
      </w:r>
      <w:proofErr w:type="gramEnd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әне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кернеулі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арматурамен</w:t>
      </w:r>
      <w:proofErr w:type="spellEnd"/>
    </w:p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Кәдімгі (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керілмеген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арматурамен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8F7B36" w:rsidRPr="008F7B36" w:rsidRDefault="008F7B36" w:rsidP="008F7B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Балкаларда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арматура 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тек </w:t>
      </w: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ж</w:t>
      </w:r>
      <w:proofErr w:type="gram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үктеме әсерін өтеу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үшін қолданылады</w:t>
      </w:r>
    </w:p>
    <w:p w:rsidR="008F7B36" w:rsidRPr="008F7B36" w:rsidRDefault="008F7B36" w:rsidP="008F7B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Ж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үктемеден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кейін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бетон жарықтары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пайда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болуы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мүмкін</w:t>
      </w:r>
    </w:p>
    <w:p w:rsidR="008F7B36" w:rsidRPr="008F7B36" w:rsidRDefault="008F7B36" w:rsidP="008F7B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Арматура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алдын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ала күш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салынбайды</w:t>
      </w:r>
      <w:proofErr w:type="spellEnd"/>
    </w:p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Алдын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ала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керілген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арматурамен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кернеулі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):</w:t>
      </w:r>
    </w:p>
    <w:p w:rsidR="008F7B36" w:rsidRPr="008F7B36" w:rsidRDefault="008F7B36" w:rsidP="008F7B3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Арматура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алдымен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керілі</w:t>
      </w:r>
      <w:proofErr w:type="gram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spellEnd"/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кейін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бетонмен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біріктіріледі</w:t>
      </w:r>
      <w:proofErr w:type="spellEnd"/>
    </w:p>
    <w:p w:rsidR="008F7B36" w:rsidRPr="008F7B36" w:rsidRDefault="008F7B36" w:rsidP="008F7B3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Кернеу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арқылы бетондағы жарықтар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алдын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ала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басылады</w:t>
      </w:r>
      <w:proofErr w:type="spellEnd"/>
    </w:p>
    <w:p w:rsidR="008F7B36" w:rsidRPr="008F7B36" w:rsidRDefault="008F7B36" w:rsidP="008F7B3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Майысу</w:t>
      </w:r>
      <w:proofErr w:type="gram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ға төзімділік жоғары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>, жүктемені жақсы қабылдайды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Қырлы конструкция түрлері:</w:t>
      </w:r>
    </w:p>
    <w:p w:rsidR="008F7B36" w:rsidRPr="008F7B36" w:rsidRDefault="008F7B36" w:rsidP="008F7B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әріпті қималар (біржақты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көп арқалықты)</w:t>
      </w:r>
    </w:p>
    <w:p w:rsidR="008F7B36" w:rsidRPr="008F7B36" w:rsidRDefault="008F7B36" w:rsidP="008F7B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>Қорап тә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ізді қималар (қуыс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ішкі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кеңістігі бар)</w:t>
      </w:r>
    </w:p>
    <w:p w:rsidR="008F7B36" w:rsidRPr="008F7B36" w:rsidRDefault="008F7B36" w:rsidP="008F7B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>I-ә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>іпті арқалықтар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Алдын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ала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кернеуді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құ</w:t>
      </w:r>
      <w:proofErr w:type="gramStart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ру әд</w:t>
      </w:r>
      <w:proofErr w:type="gramEnd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істері мен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схемалары</w:t>
      </w:r>
      <w:proofErr w:type="spellEnd"/>
    </w:p>
    <w:p w:rsidR="008F7B36" w:rsidRPr="008F7B36" w:rsidRDefault="008F7B36" w:rsidP="008F7B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Алдын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ала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кернеу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конструкцияларының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беріктігін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арттыру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әдісі.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Ол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арматураны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алдын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ала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тарту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арқылы жүзеге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асады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Кернеу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салу әдістері:</w:t>
      </w:r>
    </w:p>
    <w:p w:rsidR="008F7B36" w:rsidRPr="008F7B36" w:rsidRDefault="008F7B36" w:rsidP="008F7B3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✅ </w:t>
      </w: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Бетон құйылғ</w:t>
      </w:r>
      <w:proofErr w:type="gram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ан</w:t>
      </w:r>
      <w:proofErr w:type="gram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ға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дейінгі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кернеу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стендтік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әдіс)</w:t>
      </w:r>
    </w:p>
    <w:p w:rsidR="008F7B36" w:rsidRPr="008F7B36" w:rsidRDefault="008F7B36" w:rsidP="008F7B36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Арматураны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созып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кейін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ү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ст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>інен бетон құяды</w:t>
      </w:r>
    </w:p>
    <w:p w:rsidR="008F7B36" w:rsidRPr="008F7B36" w:rsidRDefault="008F7B36" w:rsidP="008F7B36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Зауыт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жағдайында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орындалады</w:t>
      </w:r>
      <w:proofErr w:type="spellEnd"/>
    </w:p>
    <w:p w:rsidR="008F7B36" w:rsidRPr="008F7B36" w:rsidRDefault="008F7B36" w:rsidP="008F7B3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✅ </w:t>
      </w: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Бетон құйылғаннан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кейінгі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кернеу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(монтаждық әдіс)</w:t>
      </w:r>
    </w:p>
    <w:p w:rsidR="008F7B36" w:rsidRPr="008F7B36" w:rsidRDefault="008F7B36" w:rsidP="008F7B36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Бетон қатқаннан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кейін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арматура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керіледі</w:t>
      </w:r>
      <w:proofErr w:type="spellEnd"/>
    </w:p>
    <w:p w:rsidR="008F7B36" w:rsidRPr="008F7B36" w:rsidRDefault="008F7B36" w:rsidP="008F7B36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Құбырша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ішінде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орналасқан арматура арқылы жүзеге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асады</w:t>
      </w:r>
      <w:proofErr w:type="spellEnd"/>
    </w:p>
    <w:p w:rsidR="008F7B36" w:rsidRPr="008F7B36" w:rsidRDefault="008F7B36" w:rsidP="008F7B36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Жергілікті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жерде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керу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мүмкіндігі бар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Кернеу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схемалары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8F7B36" w:rsidRPr="008F7B36" w:rsidRDefault="008F7B36" w:rsidP="008F7B3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Түзу сызықты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қарапайым, қ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ыс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>қа аралықтарға</w:t>
      </w:r>
    </w:p>
    <w:p w:rsidR="008F7B36" w:rsidRPr="008F7B36" w:rsidRDefault="008F7B36" w:rsidP="008F7B3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Иілген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(параболалық)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ұзын аралықтарда қолданылады</w:t>
      </w:r>
    </w:p>
    <w:p w:rsidR="008F7B36" w:rsidRPr="008F7B36" w:rsidRDefault="008F7B36" w:rsidP="008F7B3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Комбинирленген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бірнеше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тип қосылған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6. Арматура мен якорь құрылғыларының түрлері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Арматура түрлері: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55"/>
        <w:gridCol w:w="3067"/>
      </w:tblGrid>
      <w:tr w:rsidR="008F7B36" w:rsidRPr="008F7B36" w:rsidTr="008F7B3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F7B36" w:rsidRPr="008F7B36" w:rsidRDefault="008F7B36" w:rsidP="008F7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F7B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Арматура тү</w:t>
            </w:r>
            <w:proofErr w:type="gramStart"/>
            <w:r w:rsidRPr="008F7B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8F7B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</w:t>
            </w:r>
          </w:p>
        </w:tc>
        <w:tc>
          <w:tcPr>
            <w:tcW w:w="0" w:type="auto"/>
            <w:vAlign w:val="center"/>
            <w:hideMark/>
          </w:tcPr>
          <w:p w:rsidR="008F7B36" w:rsidRPr="008F7B36" w:rsidRDefault="008F7B36" w:rsidP="008F7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F7B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Сипаттамасы</w:t>
            </w:r>
            <w:proofErr w:type="spellEnd"/>
          </w:p>
        </w:tc>
      </w:tr>
      <w:tr w:rsidR="008F7B36" w:rsidRPr="008F7B36" w:rsidTr="008F7B3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F7B36" w:rsidRPr="008F7B36" w:rsidRDefault="008F7B36" w:rsidP="008F7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>-III, А-IV</w:t>
            </w:r>
          </w:p>
        </w:tc>
        <w:tc>
          <w:tcPr>
            <w:tcW w:w="0" w:type="auto"/>
            <w:vAlign w:val="center"/>
            <w:hideMark/>
          </w:tcPr>
          <w:p w:rsidR="008F7B36" w:rsidRPr="008F7B36" w:rsidRDefault="008F7B36" w:rsidP="008F7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Кәдімгі </w:t>
            </w:r>
            <w:proofErr w:type="spellStart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>созылатын</w:t>
            </w:r>
            <w:proofErr w:type="spellEnd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>болат</w:t>
            </w:r>
            <w:proofErr w:type="spellEnd"/>
          </w:p>
        </w:tc>
      </w:tr>
      <w:tr w:rsidR="008F7B36" w:rsidRPr="008F7B36" w:rsidTr="008F7B3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F7B36" w:rsidRPr="008F7B36" w:rsidRDefault="008F7B36" w:rsidP="008F7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>К-7, К-19</w:t>
            </w:r>
          </w:p>
        </w:tc>
        <w:tc>
          <w:tcPr>
            <w:tcW w:w="0" w:type="auto"/>
            <w:vAlign w:val="center"/>
            <w:hideMark/>
          </w:tcPr>
          <w:p w:rsidR="008F7B36" w:rsidRPr="008F7B36" w:rsidRDefault="008F7B36" w:rsidP="008F7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>Арнайы</w:t>
            </w:r>
            <w:proofErr w:type="spellEnd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>алдын</w:t>
            </w:r>
            <w:proofErr w:type="spellEnd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>ала</w:t>
            </w:r>
            <w:proofErr w:type="gramEnd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>керу</w:t>
            </w:r>
            <w:proofErr w:type="spellEnd"/>
            <w:r w:rsidRPr="008F7B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үшін</w:t>
            </w:r>
          </w:p>
        </w:tc>
      </w:tr>
    </w:tbl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Якорь (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бекіткіш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) құрылғылары:</w:t>
      </w:r>
    </w:p>
    <w:p w:rsidR="008F7B36" w:rsidRPr="008F7B36" w:rsidRDefault="008F7B36" w:rsidP="008F7B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Арматураны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кері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ұстап тұратын </w:t>
      </w: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жүйе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>, жүктемені конструкцияға дұрыс беру үшін қажет.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proofErr w:type="spellStart"/>
      <w:r w:rsidRPr="008F7B36">
        <w:rPr>
          <w:rFonts w:ascii="Times New Roman" w:eastAsia="Times New Roman" w:hAnsi="Times New Roman" w:cs="Times New Roman"/>
          <w:b/>
          <w:bCs/>
          <w:sz w:val="20"/>
          <w:szCs w:val="20"/>
        </w:rPr>
        <w:t>Негізгі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якорь түрлері:</w:t>
      </w:r>
    </w:p>
    <w:p w:rsidR="008F7B36" w:rsidRPr="008F7B36" w:rsidRDefault="008F7B36" w:rsidP="008F7B3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Қысқыш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типті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якорьлар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конустық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цилиндрлік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қысып ұстайтын</w:t>
      </w:r>
    </w:p>
    <w:p w:rsidR="008F7B36" w:rsidRPr="008F7B36" w:rsidRDefault="008F7B36" w:rsidP="008F7B3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Цементпен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құйылған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якорьлар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тұрақты бетон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байланыс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арқылы</w:t>
      </w:r>
    </w:p>
    <w:p w:rsidR="008F7B36" w:rsidRPr="008F7B36" w:rsidRDefault="008F7B36" w:rsidP="008F7B3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Құлыпты жүйе (механикалық)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болттармен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гайкалармен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бекітіледі</w:t>
      </w:r>
      <w:proofErr w:type="spellEnd"/>
    </w:p>
    <w:p w:rsidR="008F7B36" w:rsidRPr="008F7B36" w:rsidRDefault="008F7B36" w:rsidP="008F7B3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Қосымша құрылғылар:</w:t>
      </w:r>
    </w:p>
    <w:p w:rsidR="008F7B36" w:rsidRPr="008F7B36" w:rsidRDefault="008F7B36" w:rsidP="008F7B3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Құбыршалар (арматура өтетін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арна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8F7B36" w:rsidRPr="008F7B36" w:rsidRDefault="008F7B36" w:rsidP="008F7B3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Керілу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жабдықтары (домкрат,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керу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құрылғысы)</w:t>
      </w:r>
    </w:p>
    <w:p w:rsidR="008F7B36" w:rsidRPr="008F7B36" w:rsidRDefault="008F7B36" w:rsidP="008F7B3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Арматураны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қорғау құрамы (грунт, май, герметик)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7. Қорытынды</w:t>
      </w:r>
    </w:p>
    <w:p w:rsidR="008F7B36" w:rsidRPr="008F7B36" w:rsidRDefault="008F7B36" w:rsidP="008F7B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Арқалық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ірлер – құрылымы қарапайым, бірақ жүктемеге өте төзімді және технологиялық тұрғыдан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шешім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Алдын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ала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керілген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арматураны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қолдану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арқасында мұндай көпірлер ұзақмерзімді, жарықтарға төзімді,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сенімді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болып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келеді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Оларды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жобалау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кезінде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жүктеме,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майысу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кернеу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>схемасы</w:t>
      </w:r>
      <w:proofErr w:type="spellEnd"/>
      <w:r w:rsidRPr="008F7B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және материалдардың қасиеттері</w:t>
      </w: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мұқият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ескерілуі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қажет.</w:t>
      </w:r>
    </w:p>
    <w:p w:rsidR="008F7B36" w:rsidRPr="008F7B36" w:rsidRDefault="008F7B36" w:rsidP="008F7B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Сұрақтар</w:t>
      </w:r>
      <w:r w:rsidRPr="008F7B36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8F7B36" w:rsidRPr="008F7B36" w:rsidRDefault="008F7B36" w:rsidP="008F7B3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Арқалық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>ірлердің қандай артықшылықтары бар?</w:t>
      </w:r>
    </w:p>
    <w:p w:rsidR="008F7B36" w:rsidRPr="008F7B36" w:rsidRDefault="008F7B36" w:rsidP="008F7B3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Алдын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ала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керу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әдістерінің айырмашылықтары қандай?</w:t>
      </w:r>
    </w:p>
    <w:p w:rsidR="008F7B36" w:rsidRPr="008F7B36" w:rsidRDefault="008F7B36" w:rsidP="008F7B3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Қырлы конструкция мен плиталық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конструкцияны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салыстырыңыз.</w:t>
      </w:r>
    </w:p>
    <w:p w:rsidR="008F7B36" w:rsidRPr="008F7B36" w:rsidRDefault="008F7B36" w:rsidP="008F7B3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>Арматура мен якорь құрылғыларының қызметін түсінді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>іңіз.</w:t>
      </w:r>
    </w:p>
    <w:p w:rsidR="00924F6F" w:rsidRPr="008F7B36" w:rsidRDefault="00924F6F">
      <w:pPr>
        <w:rPr>
          <w:rFonts w:ascii="Times New Roman" w:hAnsi="Times New Roman" w:cs="Times New Roman"/>
          <w:sz w:val="24"/>
          <w:szCs w:val="24"/>
        </w:rPr>
      </w:pPr>
    </w:p>
    <w:sectPr w:rsidR="00924F6F" w:rsidRPr="008F7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4488C"/>
    <w:multiLevelType w:val="multilevel"/>
    <w:tmpl w:val="AE267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174CB5"/>
    <w:multiLevelType w:val="multilevel"/>
    <w:tmpl w:val="EB665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C45670"/>
    <w:multiLevelType w:val="multilevel"/>
    <w:tmpl w:val="7B248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7916B1"/>
    <w:multiLevelType w:val="multilevel"/>
    <w:tmpl w:val="4F421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AC40C3"/>
    <w:multiLevelType w:val="multilevel"/>
    <w:tmpl w:val="78AE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19430D"/>
    <w:multiLevelType w:val="multilevel"/>
    <w:tmpl w:val="215E9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34F7F7B"/>
    <w:multiLevelType w:val="multilevel"/>
    <w:tmpl w:val="C1B6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C94DF6"/>
    <w:multiLevelType w:val="multilevel"/>
    <w:tmpl w:val="49580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32F673D"/>
    <w:multiLevelType w:val="multilevel"/>
    <w:tmpl w:val="D9401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4E85C44"/>
    <w:multiLevelType w:val="multilevel"/>
    <w:tmpl w:val="B948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0276698"/>
    <w:multiLevelType w:val="multilevel"/>
    <w:tmpl w:val="519AE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CED5D8A"/>
    <w:multiLevelType w:val="multilevel"/>
    <w:tmpl w:val="9F62F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1"/>
  </w:num>
  <w:num w:numId="5">
    <w:abstractNumId w:val="9"/>
  </w:num>
  <w:num w:numId="6">
    <w:abstractNumId w:val="1"/>
  </w:num>
  <w:num w:numId="7">
    <w:abstractNumId w:val="3"/>
  </w:num>
  <w:num w:numId="8">
    <w:abstractNumId w:val="2"/>
  </w:num>
  <w:num w:numId="9">
    <w:abstractNumId w:val="10"/>
  </w:num>
  <w:num w:numId="10">
    <w:abstractNumId w:val="7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7B36"/>
    <w:rsid w:val="008F7B36"/>
    <w:rsid w:val="00924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F7B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8F7B3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8F7B3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link w:val="50"/>
    <w:uiPriority w:val="9"/>
    <w:qFormat/>
    <w:rsid w:val="008F7B3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7B3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8F7B3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8F7B3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8F7B3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8F7B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F7B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2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549</Words>
  <Characters>3133</Characters>
  <Application>Microsoft Office Word</Application>
  <DocSecurity>0</DocSecurity>
  <Lines>26</Lines>
  <Paragraphs>7</Paragraphs>
  <ScaleCrop>false</ScaleCrop>
  <Company/>
  <LinksUpToDate>false</LinksUpToDate>
  <CharactersWithSpaces>3675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2025-10-21T16:43:00Z</dcterms:created>
  <dcterms:modified xsi:type="dcterms:W3CDTF">2025-10-21T16:45:00Z</dcterms:modified>
</cp:coreProperties>
</file>